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BECC23F" w14:textId="25A126E1" w:rsidR="004D320C" w:rsidRPr="008A7447" w:rsidRDefault="008A7447">
      <w:pPr>
        <w:rPr>
          <w:lang w:val="pl-PL"/>
        </w:rPr>
      </w:pPr>
      <w:r>
        <w:rPr>
          <w:noProof/>
        </w:rPr>
        <w:drawing>
          <wp:inline distT="0" distB="0" distL="0" distR="0" wp14:anchorId="1FADE701" wp14:editId="61197B26">
            <wp:extent cx="5943600" cy="3837305"/>
            <wp:effectExtent l="0" t="0" r="0" b="0"/>
            <wp:docPr id="14547976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797652" name="Picture 145479765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3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7447">
        <w:rPr>
          <w:lang w:val="pl-PL"/>
        </w:rPr>
        <w:br/>
        <w:t xml:space="preserve">Sugerowany </w:t>
      </w:r>
      <w:proofErr w:type="gramStart"/>
      <w:r w:rsidRPr="008A7447">
        <w:rPr>
          <w:lang w:val="pl-PL"/>
        </w:rPr>
        <w:t xml:space="preserve">przebieg </w:t>
      </w:r>
      <w:r>
        <w:rPr>
          <w:lang w:val="pl-PL"/>
        </w:rPr>
        <w:t xml:space="preserve"> budowy</w:t>
      </w:r>
      <w:proofErr w:type="gramEnd"/>
      <w:r>
        <w:rPr>
          <w:lang w:val="pl-PL"/>
        </w:rPr>
        <w:t xml:space="preserve"> chodnika i poprawy oświetlenia </w:t>
      </w:r>
      <w:r w:rsidRPr="008A7447">
        <w:rPr>
          <w:lang w:val="pl-PL"/>
        </w:rPr>
        <w:t xml:space="preserve">drogi na </w:t>
      </w:r>
      <w:proofErr w:type="spellStart"/>
      <w:proofErr w:type="gramStart"/>
      <w:r w:rsidRPr="008A7447">
        <w:rPr>
          <w:lang w:val="pl-PL"/>
        </w:rPr>
        <w:t>ul.</w:t>
      </w:r>
      <w:r>
        <w:rPr>
          <w:lang w:val="pl-PL"/>
        </w:rPr>
        <w:t>Mickiewicza</w:t>
      </w:r>
      <w:proofErr w:type="spellEnd"/>
      <w:proofErr w:type="gramEnd"/>
      <w:r>
        <w:rPr>
          <w:lang w:val="pl-PL"/>
        </w:rPr>
        <w:t xml:space="preserve"> 6 – od skrętu z głównej ul. A. Mickiewicza, aż do końca drogi biegnącej przez teren należący do Miasta </w:t>
      </w:r>
    </w:p>
    <w:sectPr w:rsidR="004D320C" w:rsidRPr="008A74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447"/>
    <w:rsid w:val="0010011E"/>
    <w:rsid w:val="004D320C"/>
    <w:rsid w:val="008A7447"/>
    <w:rsid w:val="00B7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91E59B"/>
  <w15:chartTrackingRefBased/>
  <w15:docId w15:val="{3C219429-FC79-A24D-BC84-E88EC529E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74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74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74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74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74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74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74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74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74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74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74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74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74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74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74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74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74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74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74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74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74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74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74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74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74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74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74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74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74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Bulzacka, Oliwia</dc:creator>
  <cp:keywords/>
  <dc:description/>
  <cp:lastModifiedBy>Bulzacka, Oliwia</cp:lastModifiedBy>
  <cp:revision>1</cp:revision>
  <dcterms:created xsi:type="dcterms:W3CDTF">2026-07-11T11:40:00Z</dcterms:created>
  <dcterms:modified xsi:type="dcterms:W3CDTF">2026-07-11T11:43:00Z</dcterms:modified>
</cp:coreProperties>
</file>